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60"/>
        <w:rPr/>
      </w:pPr>
      <w:r>
        <w:rPr>
          <w:rFonts w:ascii="標楷體" w:hAnsi="標楷體" w:eastAsia="標楷體"/>
        </w:rPr>
        <w:t xml:space="preserve">                 </w:t>
      </w:r>
      <w:r>
        <w:rPr>
          <w:rFonts w:ascii="標楷體" w:hAnsi="標楷體" w:eastAsia="標楷體"/>
        </w:rPr>
        <w:t>　　　　       編號：</w:t>
      </w:r>
      <w:r>
        <w:rPr>
          <w:rFonts w:ascii="標楷體" w:hAnsi="標楷體" w:eastAsia="標楷體"/>
          <w:u w:val="single"/>
        </w:rPr>
        <w:t>　　　　　　　　 　  （由承辦單位填寫）</w:t>
      </w:r>
    </w:p>
    <w:p>
      <w:pPr>
        <w:pStyle w:val="Normal"/>
        <w:spacing w:lineRule="atLeast" w:line="360"/>
        <w:jc w:val="center"/>
        <w:rPr>
          <w:rFonts w:ascii="標楷體" w:hAnsi="標楷體" w:eastAsia="標楷體"/>
          <w:b/>
          <w:b/>
          <w:bCs/>
          <w:sz w:val="28"/>
          <w:szCs w:val="28"/>
        </w:rPr>
      </w:pPr>
      <w:r>
        <w:rPr>
          <w:rFonts w:ascii="標楷體" w:hAnsi="標楷體" w:eastAsia="標楷體"/>
          <w:b/>
          <w:bCs/>
          <w:sz w:val="28"/>
          <w:szCs w:val="28"/>
        </w:rPr>
        <w:t>財團法人泰安旌忠文教公益基金會「大慈師鐸獎」推薦表</w:t>
      </w:r>
    </w:p>
    <w:tbl>
      <w:tblPr>
        <w:tblW w:w="5000" w:type="pct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4"/>
        <w:gridCol w:w="2009"/>
        <w:gridCol w:w="3009"/>
        <w:gridCol w:w="1231"/>
        <w:gridCol w:w="1622"/>
        <w:gridCol w:w="2058"/>
      </w:tblGrid>
      <w:tr>
        <w:trPr>
          <w:trHeight w:val="595" w:hRule="atLeast"/>
        </w:trPr>
        <w:tc>
          <w:tcPr>
            <w:tcW w:w="107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rFonts w:ascii="標楷體" w:hAnsi="標楷體" w:eastAsia="標楷體"/>
                <w:szCs w:val="20"/>
              </w:rPr>
              <w:t>推薦單位：</w:t>
            </w:r>
          </w:p>
        </w:tc>
      </w:tr>
      <w:tr>
        <w:trPr>
          <w:trHeight w:val="713" w:hRule="atLeast"/>
        </w:trPr>
        <w:tc>
          <w:tcPr>
            <w:tcW w:w="2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推薦事蹟標題</w:t>
            </w:r>
          </w:p>
        </w:tc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</w:tr>
      <w:tr>
        <w:trPr>
          <w:trHeight w:val="685" w:hRule="atLeast"/>
        </w:trPr>
        <w:tc>
          <w:tcPr>
            <w:tcW w:w="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受</w:t>
            </w:r>
          </w:p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推</w:t>
            </w:r>
          </w:p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薦</w:t>
            </w:r>
          </w:p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人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47" w:hanging="0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姓名</w:t>
            </w:r>
          </w:p>
        </w:tc>
        <w:tc>
          <w:tcPr>
            <w:tcW w:w="4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性別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8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2" w:hanging="0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現職服務單位</w:t>
            </w:r>
          </w:p>
        </w:tc>
        <w:tc>
          <w:tcPr>
            <w:tcW w:w="4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職稱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</w:tr>
      <w:tr>
        <w:trPr>
          <w:trHeight w:val="972" w:hRule="atLeast"/>
        </w:trPr>
        <w:tc>
          <w:tcPr>
            <w:tcW w:w="8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122" w:hanging="0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聯絡方式</w:t>
            </w:r>
          </w:p>
        </w:tc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電話:</w:t>
            </w:r>
          </w:p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 xml:space="preserve">手機:                     </w:t>
            </w:r>
            <w:r>
              <w:rPr>
                <w:rFonts w:eastAsia="標楷體" w:ascii="標楷體" w:hAnsi="標楷體"/>
                <w:szCs w:val="20"/>
              </w:rPr>
              <w:t>Mail:</w:t>
            </w:r>
          </w:p>
        </w:tc>
      </w:tr>
      <w:tr>
        <w:trPr>
          <w:trHeight w:val="591" w:hRule="atLeast"/>
        </w:trPr>
        <w:tc>
          <w:tcPr>
            <w:tcW w:w="2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360"/>
              <w:rPr/>
            </w:pPr>
            <w:r>
              <w:rPr>
                <w:rFonts w:ascii="標楷體" w:hAnsi="標楷體" w:eastAsia="標楷體"/>
                <w:bCs/>
                <w:szCs w:val="20"/>
              </w:rPr>
              <w:t>撰寫人姓名</w:t>
            </w:r>
            <w:r>
              <w:rPr>
                <w:rFonts w:ascii="標楷體" w:hAnsi="標楷體" w:eastAsia="標楷體"/>
                <w:b/>
                <w:bCs/>
                <w:szCs w:val="20"/>
              </w:rPr>
              <w:t>/</w:t>
            </w:r>
            <w:r>
              <w:rPr>
                <w:rFonts w:ascii="標楷體" w:hAnsi="標楷體" w:eastAsia="標楷體"/>
                <w:bCs/>
                <w:szCs w:val="20"/>
              </w:rPr>
              <w:t>職稱</w:t>
            </w:r>
          </w:p>
        </w:tc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360"/>
              <w:ind w:left="332" w:hanging="0"/>
              <w:rPr>
                <w:rFonts w:ascii="標楷體" w:hAnsi="標楷體" w:eastAsia="標楷體"/>
                <w:b/>
                <w:b/>
                <w:bCs/>
                <w:szCs w:val="20"/>
              </w:rPr>
            </w:pPr>
            <w:r>
              <w:rPr>
                <w:rFonts w:ascii="標楷體" w:hAnsi="標楷體" w:eastAsia="標楷體"/>
                <w:b/>
                <w:bCs/>
                <w:szCs w:val="20"/>
              </w:rPr>
              <w:t xml:space="preserve">          /</w:t>
            </w:r>
          </w:p>
        </w:tc>
      </w:tr>
      <w:tr>
        <w:trPr>
          <w:trHeight w:val="557" w:hRule="atLeast"/>
        </w:trPr>
        <w:tc>
          <w:tcPr>
            <w:tcW w:w="285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聯絡方式</w:t>
            </w:r>
          </w:p>
        </w:tc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電話:</w:t>
            </w:r>
          </w:p>
        </w:tc>
      </w:tr>
      <w:tr>
        <w:trPr>
          <w:trHeight w:val="423" w:hRule="atLeast"/>
        </w:trPr>
        <w:tc>
          <w:tcPr>
            <w:tcW w:w="285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77" w:hanging="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手機:</w:t>
            </w:r>
          </w:p>
        </w:tc>
      </w:tr>
      <w:tr>
        <w:trPr>
          <w:trHeight w:val="534" w:hRule="atLeast"/>
        </w:trPr>
        <w:tc>
          <w:tcPr>
            <w:tcW w:w="285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 xml:space="preserve"> </w:t>
            </w:r>
            <w:r>
              <w:rPr>
                <w:rFonts w:eastAsia="標楷體" w:ascii="標楷體" w:hAnsi="標楷體"/>
                <w:szCs w:val="20"/>
              </w:rPr>
              <w:t>Email:</w:t>
            </w:r>
          </w:p>
        </w:tc>
      </w:tr>
      <w:tr>
        <w:trPr>
          <w:trHeight w:val="534" w:hRule="atLeast"/>
        </w:trPr>
        <w:tc>
          <w:tcPr>
            <w:tcW w:w="58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distribute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推薦單位審查情形（符合推薦資格請勾選）：</w:t>
            </w:r>
          </w:p>
          <w:p>
            <w:pPr>
              <w:pStyle w:val="Normal"/>
              <w:spacing w:lineRule="exact" w:line="440"/>
              <w:ind w:left="240" w:hanging="240"/>
              <w:jc w:val="distribute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□本案已於  年  月  日□行政會議□校務會議</w:t>
            </w:r>
          </w:p>
          <w:p>
            <w:pPr>
              <w:pStyle w:val="Normal"/>
              <w:spacing w:lineRule="exact" w:line="440"/>
              <w:ind w:left="240" w:hanging="240"/>
              <w:jc w:val="distribute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□其他_______ 推薦通過</w:t>
            </w:r>
          </w:p>
          <w:p>
            <w:pPr>
              <w:pStyle w:val="Normal"/>
              <w:spacing w:lineRule="exact" w:line="440"/>
              <w:ind w:left="240" w:hanging="240"/>
              <w:jc w:val="distribute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（請檢附上開會議紀錄）</w:t>
            </w:r>
          </w:p>
          <w:p>
            <w:pPr>
              <w:pStyle w:val="Normal"/>
              <w:spacing w:lineRule="exact" w:line="440"/>
              <w:jc w:val="distribute"/>
              <w:rPr/>
            </w:pPr>
            <w:r>
              <w:rPr>
                <w:rFonts w:ascii="標楷體" w:hAnsi="標楷體" w:eastAsia="標楷體"/>
                <w:color w:val="000000"/>
                <w:szCs w:val="20"/>
              </w:rPr>
              <w:t>□</w:t>
            </w:r>
            <w:r>
              <w:rPr>
                <w:rFonts w:ascii="標楷體" w:hAnsi="標楷體" w:cs="標楷體" w:eastAsia="標楷體"/>
                <w:color w:val="FF0000"/>
              </w:rPr>
              <w:t>五年內</w:t>
            </w:r>
            <w:r>
              <w:rPr>
                <w:rFonts w:ascii="標楷體" w:hAnsi="標楷體" w:cs="標楷體" w:eastAsia="標楷體"/>
                <w:color w:val="000000"/>
              </w:rPr>
              <w:t>未獲本基金會大慈師鐸獎表揚</w:t>
            </w:r>
          </w:p>
          <w:p>
            <w:pPr>
              <w:pStyle w:val="Normal"/>
              <w:spacing w:lineRule="exact" w:line="440"/>
              <w:jc w:val="distribute"/>
              <w:rPr/>
            </w:pPr>
            <w:r>
              <w:rPr>
                <w:rFonts w:ascii="標楷體" w:hAnsi="標楷體" w:eastAsia="標楷體"/>
                <w:color w:val="000000"/>
                <w:szCs w:val="20"/>
              </w:rPr>
              <w:t>□未有本辦法所列</w:t>
            </w:r>
            <w:r>
              <w:rPr>
                <w:rFonts w:ascii="標楷體" w:hAnsi="標楷體" w:cs="標楷體" w:eastAsia="標楷體"/>
                <w:color w:val="000000"/>
              </w:rPr>
              <w:t>消極條件不得推薦情形</w:t>
            </w:r>
          </w:p>
          <w:p>
            <w:pPr>
              <w:pStyle w:val="Normal"/>
              <w:spacing w:lineRule="exact" w:line="440"/>
              <w:jc w:val="distribute"/>
              <w:rPr/>
            </w:pPr>
            <w:r>
              <w:rPr>
                <w:rFonts w:ascii="標楷體" w:hAnsi="標楷體" w:eastAsia="標楷體"/>
                <w:color w:val="000000"/>
                <w:szCs w:val="20"/>
              </w:rPr>
              <w:t>□</w:t>
            </w:r>
            <w:r>
              <w:rPr>
                <w:rFonts w:ascii="標楷體" w:hAnsi="標楷體" w:cs="標楷體" w:eastAsia="標楷體"/>
                <w:color w:val="000000"/>
              </w:rPr>
              <w:t>感人具體事蹟</w:t>
            </w:r>
          </w:p>
          <w:p>
            <w:pPr>
              <w:pStyle w:val="Normal"/>
              <w:spacing w:lineRule="exact" w:line="440"/>
              <w:jc w:val="distribute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 xml:space="preserve">被推薦人簽名：                          </w:t>
            </w:r>
          </w:p>
          <w:p>
            <w:pPr>
              <w:pStyle w:val="Normal"/>
              <w:spacing w:lineRule="exact" w:line="440"/>
              <w:jc w:val="distribute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承辦人：</w:t>
            </w:r>
          </w:p>
          <w:p>
            <w:pPr>
              <w:pStyle w:val="Normal"/>
              <w:spacing w:lineRule="exact" w:line="440"/>
              <w:jc w:val="distribute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Cs w:val="20"/>
              </w:rPr>
            </w:r>
          </w:p>
          <w:p>
            <w:pPr>
              <w:pStyle w:val="Normal"/>
              <w:spacing w:lineRule="exact" w:line="440"/>
              <w:jc w:val="distribute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人事(主任)簽章：</w:t>
            </w:r>
          </w:p>
          <w:p>
            <w:pPr>
              <w:pStyle w:val="Normal"/>
              <w:spacing w:lineRule="exact" w:line="440"/>
              <w:jc w:val="distribute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Cs w:val="20"/>
              </w:rPr>
            </w:r>
          </w:p>
          <w:p>
            <w:pPr>
              <w:pStyle w:val="Normal"/>
              <w:spacing w:lineRule="exact" w:line="440"/>
              <w:jc w:val="distribute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Cs w:val="20"/>
              </w:rPr>
            </w:r>
          </w:p>
          <w:p>
            <w:pPr>
              <w:pStyle w:val="Normal"/>
              <w:spacing w:lineRule="exact" w:line="440"/>
              <w:jc w:val="distribute"/>
              <w:rPr/>
            </w:pPr>
            <w:r>
              <w:rPr>
                <w:rFonts w:ascii="標楷體" w:hAnsi="標楷體" w:eastAsia="標楷體"/>
                <w:color w:val="000000"/>
                <w:szCs w:val="20"/>
              </w:rPr>
              <w:t>首長簽章：</w:t>
            </w:r>
          </w:p>
        </w:tc>
        <w:tc>
          <w:tcPr>
            <w:tcW w:w="49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 xml:space="preserve">泰安旌忠文教公益基金會審查情形：                      </w:t>
            </w:r>
          </w:p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 xml:space="preserve">泰安旌忠文教公益基金會董事長簽章：                           </w:t>
            </w:r>
          </w:p>
        </w:tc>
      </w:tr>
    </w:tbl>
    <w:p>
      <w:pPr>
        <w:pStyle w:val="Normal"/>
        <w:ind w:hanging="1274"/>
        <w:rPr>
          <w:rFonts w:ascii="標楷體" w:hAnsi="標楷體" w:eastAsia="標楷體"/>
          <w:szCs w:val="20"/>
        </w:rPr>
      </w:pPr>
      <w:r>
        <w:rPr>
          <w:rFonts w:ascii="標楷體" w:hAnsi="標楷體" w:eastAsia="標楷體"/>
          <w:szCs w:val="20"/>
        </w:rPr>
        <w:t xml:space="preserve">        </w:t>
      </w:r>
    </w:p>
    <w:p>
      <w:pPr>
        <w:pStyle w:val="Normal"/>
        <w:ind w:hanging="1274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firstLine="561"/>
        <w:rPr/>
      </w:pPr>
      <w:r>
        <w:rPr>
          <w:rFonts w:ascii="標楷體" w:hAnsi="標楷體" w:eastAsia="標楷體"/>
          <w:b/>
          <w:bCs/>
          <w:sz w:val="28"/>
          <w:szCs w:val="28"/>
        </w:rPr>
        <w:t>推薦事蹟標題：</w:t>
      </w:r>
      <w:r>
        <w:rPr>
          <w:rFonts w:ascii="標楷體" w:hAnsi="標楷體" w:eastAsia="標楷體"/>
          <w:b/>
          <w:bCs/>
          <w:sz w:val="28"/>
          <w:szCs w:val="28"/>
          <w:u w:val="single"/>
        </w:rPr>
        <w:t xml:space="preserve">          </w:t>
      </w:r>
      <w:r>
        <w:rPr>
          <w:rFonts w:ascii="標楷體" w:hAnsi="標楷體" w:eastAsia="標楷體"/>
          <w:sz w:val="28"/>
          <w:szCs w:val="28"/>
          <w:u w:val="single"/>
        </w:rPr>
        <w:t xml:space="preserve">              </w:t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b/>
          <w:b/>
          <w:bCs/>
          <w:sz w:val="28"/>
          <w:szCs w:val="28"/>
        </w:rPr>
      </w:pPr>
      <w:r>
        <w:rPr>
          <w:rFonts w:ascii="標楷體" w:hAnsi="標楷體" w:eastAsia="標楷體"/>
          <w:b/>
          <w:bCs/>
          <w:sz w:val="28"/>
          <w:szCs w:val="28"/>
        </w:rPr>
        <w:t>具  體  感  人  事  蹟</w:t>
      </w:r>
    </w:p>
    <w:p>
      <w:pPr>
        <w:pStyle w:val="Normal"/>
        <w:spacing w:lineRule="atLeast" w:line="360"/>
        <w:ind w:left="1440" w:hanging="950"/>
        <w:jc w:val="distribute"/>
        <w:rPr/>
      </w:pPr>
      <w:r>
        <w:rPr>
          <w:rFonts w:ascii="標楷體" w:hAnsi="標楷體" w:eastAsia="標楷體"/>
          <w:szCs w:val="20"/>
        </w:rPr>
        <w:t>(</w:t>
      </w:r>
      <w:r>
        <w:rPr>
          <w:rFonts w:ascii="標楷體" w:hAnsi="標楷體" w:eastAsia="標楷體"/>
          <w:szCs w:val="20"/>
        </w:rPr>
        <w:t>內容以</w:t>
      </w:r>
      <w:r>
        <w:rPr>
          <w:rFonts w:eastAsia="標楷體" w:ascii="標楷體" w:hAnsi="標楷體"/>
          <w:szCs w:val="20"/>
        </w:rPr>
        <w:t>2000</w:t>
      </w:r>
      <w:r>
        <w:rPr>
          <w:rFonts w:ascii="標楷體" w:hAnsi="標楷體" w:eastAsia="標楷體"/>
          <w:szCs w:val="20"/>
        </w:rPr>
        <w:t>字為限，請深入描述受推薦者感人之</w:t>
      </w:r>
      <w:r>
        <w:rPr>
          <w:rFonts w:ascii="標楷體" w:hAnsi="標楷體" w:eastAsia="標楷體"/>
          <w:b/>
          <w:bCs/>
          <w:szCs w:val="20"/>
        </w:rPr>
        <w:t>事蹟</w:t>
      </w:r>
      <w:r>
        <w:rPr>
          <w:rFonts w:ascii="標楷體" w:hAnsi="標楷體" w:eastAsia="標楷體"/>
          <w:szCs w:val="20"/>
        </w:rPr>
        <w:t>，非條列式呈現經歷)</w:t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tbl>
      <w:tblPr>
        <w:tblW w:w="10194" w:type="dxa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92"/>
        <w:gridCol w:w="7401"/>
      </w:tblGrid>
      <w:tr>
        <w:trPr>
          <w:trHeight w:val="696" w:hRule="atLeast"/>
        </w:trPr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360"/>
              <w:jc w:val="center"/>
              <w:rPr/>
            </w:pPr>
            <w:r>
              <w:rPr>
                <w:rFonts w:ascii="標楷體" w:hAnsi="標楷體" w:eastAsia="標楷體"/>
                <w:b/>
                <w:bCs/>
                <w:szCs w:val="20"/>
              </w:rPr>
              <w:t>當事人</w:t>
            </w:r>
            <w:r>
              <w:rPr>
                <w:rFonts w:ascii="標楷體" w:hAnsi="標楷體" w:eastAsia="標楷體"/>
                <w:szCs w:val="20"/>
              </w:rPr>
              <w:t>簽名</w:t>
            </w:r>
          </w:p>
        </w:tc>
        <w:tc>
          <w:tcPr>
            <w:tcW w:w="7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tLeast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</w:tr>
      <w:tr>
        <w:trPr>
          <w:trHeight w:val="717" w:hRule="atLeast"/>
        </w:trPr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360"/>
              <w:jc w:val="center"/>
              <w:rPr/>
            </w:pPr>
            <w:r>
              <w:rPr>
                <w:rFonts w:ascii="標楷體" w:hAnsi="標楷體" w:eastAsia="標楷體"/>
                <w:szCs w:val="20"/>
              </w:rPr>
              <w:t>內容涉及之</w:t>
            </w:r>
            <w:r>
              <w:rPr>
                <w:rFonts w:ascii="標楷體" w:hAnsi="標楷體" w:eastAsia="標楷體"/>
                <w:b/>
                <w:bCs/>
                <w:szCs w:val="20"/>
              </w:rPr>
              <w:t>相關當事人同意刊載</w:t>
            </w:r>
            <w:r>
              <w:rPr>
                <w:rFonts w:ascii="標楷體" w:hAnsi="標楷體" w:eastAsia="標楷體"/>
                <w:szCs w:val="20"/>
              </w:rPr>
              <w:t>簽名</w:t>
            </w:r>
          </w:p>
        </w:tc>
        <w:tc>
          <w:tcPr>
            <w:tcW w:w="7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tLeast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</w:tr>
    </w:tbl>
    <w:p>
      <w:pPr>
        <w:pStyle w:val="Normal"/>
        <w:spacing w:lineRule="atLeast" w:line="360"/>
        <w:ind w:left="1440" w:hanging="950"/>
        <w:jc w:val="distribute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atLeast" w:line="360"/>
        <w:ind w:left="1440" w:hanging="950"/>
        <w:jc w:val="righ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推薦日期:       年       月       日</w:t>
      </w:r>
    </w:p>
    <w:p>
      <w:pPr>
        <w:pStyle w:val="Normal"/>
        <w:spacing w:lineRule="atLeast" w:line="360"/>
        <w:rPr>
          <w:rFonts w:ascii="標楷體" w:hAnsi="標楷體" w:eastAsia="標楷體"/>
          <w:szCs w:val="20"/>
        </w:rPr>
      </w:pPr>
      <w:r>
        <w:rPr>
          <w:rFonts w:ascii="標楷體" w:hAnsi="標楷體" w:eastAsia="標楷體"/>
          <w:szCs w:val="20"/>
        </w:rPr>
        <w:t>*</w:t>
      </w:r>
      <w:r>
        <w:rPr>
          <w:rFonts w:ascii="標楷體" w:hAnsi="標楷體" w:eastAsia="標楷體"/>
          <w:szCs w:val="20"/>
        </w:rPr>
        <w:t>本推薦表之電子檔檔名設定舉例</w:t>
      </w:r>
    </w:p>
    <w:p>
      <w:pPr>
        <w:pStyle w:val="Normal"/>
        <w:spacing w:lineRule="atLeast" w:line="360"/>
        <w:ind w:left="180" w:hanging="0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  <w:t>113</w:t>
      </w:r>
      <w:r>
        <w:rPr>
          <w:rFonts w:ascii="標楷體" w:hAnsi="標楷體" w:eastAsia="標楷體"/>
          <w:szCs w:val="20"/>
        </w:rPr>
        <w:t>大慈師鐸獎推薦表_○○國小_○○○老師(受推薦人)</w:t>
      </w:r>
    </w:p>
    <w:p>
      <w:pPr>
        <w:pStyle w:val="Normal"/>
        <w:spacing w:lineRule="atLeast" w:line="360"/>
        <w:ind w:left="180" w:hanging="0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  <w:t>113</w:t>
      </w:r>
      <w:r>
        <w:rPr>
          <w:rFonts w:ascii="標楷體" w:hAnsi="標楷體" w:eastAsia="標楷體"/>
          <w:szCs w:val="20"/>
        </w:rPr>
        <w:t>大慈師鐸獎推薦表_○○國中_○○○女士(受推薦人)</w:t>
      </w:r>
    </w:p>
    <w:p>
      <w:pPr>
        <w:pStyle w:val="Normal"/>
        <w:spacing w:lineRule="atLeast" w:line="360"/>
        <w:ind w:left="180" w:hanging="0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  <w:t>113</w:t>
      </w:r>
      <w:r>
        <w:rPr>
          <w:rFonts w:ascii="標楷體" w:hAnsi="標楷體" w:eastAsia="標楷體"/>
          <w:szCs w:val="20"/>
        </w:rPr>
        <w:t>大慈師鐸獎推薦表_○○高級中等學校_○○○先生(受推薦人)</w:t>
      </w:r>
    </w:p>
    <w:p>
      <w:pPr>
        <w:pStyle w:val="Normal"/>
        <w:spacing w:lineRule="atLeast" w:line="360"/>
        <w:ind w:left="180" w:hanging="0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spacing w:lineRule="exact" w:line="500"/>
        <w:jc w:val="center"/>
        <w:rPr/>
      </w:pPr>
      <w:r>
        <w:rPr>
          <w:rFonts w:eastAsia="標楷體"/>
          <w:color w:val="000000"/>
          <w:sz w:val="40"/>
          <w:szCs w:val="40"/>
        </w:rPr>
        <w:t>填表說明-個人部分</w:t>
      </w:r>
    </w:p>
    <w:p>
      <w:pPr>
        <w:pStyle w:val="Normal"/>
        <w:spacing w:lineRule="exact" w:line="500"/>
        <w:ind w:left="560" w:hanging="560"/>
        <w:jc w:val="distribute"/>
        <w:rPr/>
      </w:pPr>
      <w:r>
        <w:rPr>
          <w:rFonts w:eastAsia="標楷體"/>
          <w:color w:val="000000"/>
          <w:sz w:val="28"/>
          <w:szCs w:val="20"/>
        </w:rPr>
        <w:t>一、各校應依大慈師鐸獎遴選辦法報送推薦，以作為評選時之參考。</w:t>
      </w:r>
    </w:p>
    <w:p>
      <w:pPr>
        <w:pStyle w:val="Normal"/>
        <w:spacing w:lineRule="exact" w:line="500"/>
        <w:ind w:left="560" w:hanging="560"/>
        <w:jc w:val="distribute"/>
        <w:rPr/>
      </w:pPr>
      <w:r>
        <w:rPr>
          <w:rFonts w:eastAsia="標楷體"/>
          <w:color w:val="000000"/>
          <w:sz w:val="28"/>
          <w:szCs w:val="20"/>
        </w:rPr>
        <w:t>二、本表格一律使用</w:t>
      </w:r>
      <w:r>
        <w:rPr>
          <w:rFonts w:eastAsia="標楷體"/>
          <w:color w:val="000000"/>
          <w:sz w:val="28"/>
          <w:szCs w:val="20"/>
        </w:rPr>
        <w:t>A4</w:t>
      </w:r>
      <w:r>
        <w:rPr>
          <w:rFonts w:eastAsia="標楷體"/>
          <w:color w:val="000000"/>
          <w:sz w:val="28"/>
          <w:szCs w:val="20"/>
        </w:rPr>
        <w:t>紙張，如不敷填寫時，請依格式加頁填寫，但以</w:t>
      </w:r>
      <w:r>
        <w:rPr>
          <w:rFonts w:eastAsia="標楷體"/>
          <w:color w:val="000000"/>
          <w:sz w:val="28"/>
          <w:szCs w:val="20"/>
        </w:rPr>
        <w:t>2000</w:t>
      </w:r>
      <w:r>
        <w:rPr>
          <w:rFonts w:eastAsia="標楷體"/>
          <w:color w:val="000000"/>
          <w:sz w:val="28"/>
          <w:szCs w:val="20"/>
        </w:rPr>
        <w:t>字/</w:t>
      </w:r>
      <w:r>
        <w:rPr>
          <w:rFonts w:eastAsia="標楷體"/>
          <w:color w:val="000000"/>
          <w:sz w:val="28"/>
          <w:szCs w:val="20"/>
        </w:rPr>
        <w:t>4</w:t>
      </w:r>
      <w:r>
        <w:rPr>
          <w:rFonts w:eastAsia="標楷體"/>
          <w:color w:val="000000"/>
          <w:sz w:val="28"/>
          <w:szCs w:val="20"/>
        </w:rPr>
        <w:t>頁為限。表格內各欄位填寫內容請依照填寫說明與限制填寫，並同意授權潤飾，俾製作本會刊物及相關媒體或網路等宣傳資料。</w:t>
      </w:r>
    </w:p>
    <w:p>
      <w:pPr>
        <w:pStyle w:val="Normal"/>
        <w:spacing w:lineRule="exact" w:line="500"/>
        <w:jc w:val="distribute"/>
        <w:rPr/>
      </w:pPr>
      <w:r>
        <w:rPr>
          <w:rFonts w:eastAsia="標楷體"/>
          <w:color w:val="000000"/>
          <w:sz w:val="28"/>
          <w:szCs w:val="20"/>
        </w:rPr>
        <w:t xml:space="preserve">三、字型限制： </w:t>
      </w:r>
    </w:p>
    <w:p>
      <w:pPr>
        <w:pStyle w:val="Normal"/>
        <w:spacing w:lineRule="exact" w:line="500"/>
        <w:ind w:left="720" w:hanging="0"/>
        <w:rPr/>
      </w:pPr>
      <w:r>
        <w:rPr>
          <w:rFonts w:eastAsia="標楷體"/>
          <w:color w:val="000000"/>
          <w:sz w:val="28"/>
          <w:szCs w:val="20"/>
        </w:rPr>
        <w:t>1.</w:t>
      </w:r>
      <w:r>
        <w:rPr>
          <w:rFonts w:eastAsia="標楷體"/>
          <w:color w:val="000000"/>
          <w:sz w:val="28"/>
          <w:szCs w:val="20"/>
        </w:rPr>
        <w:t>字型：標楷體（姓名一律以正楷繕打）。</w:t>
        <w:br/>
      </w:r>
      <w:r>
        <w:rPr>
          <w:rFonts w:eastAsia="標楷體"/>
          <w:color w:val="000000"/>
          <w:sz w:val="28"/>
          <w:szCs w:val="20"/>
        </w:rPr>
        <w:t>2.</w:t>
      </w:r>
      <w:r>
        <w:rPr>
          <w:rFonts w:eastAsia="標楷體"/>
          <w:color w:val="000000"/>
          <w:sz w:val="28"/>
          <w:szCs w:val="20"/>
        </w:rPr>
        <w:t>字體大小：</w:t>
      </w:r>
      <w:r>
        <w:rPr>
          <w:rFonts w:eastAsia="標楷體"/>
          <w:color w:val="000000"/>
          <w:sz w:val="28"/>
          <w:szCs w:val="20"/>
        </w:rPr>
        <w:t>12</w:t>
      </w:r>
      <w:r>
        <w:rPr>
          <w:rFonts w:eastAsia="標楷體"/>
          <w:color w:val="000000"/>
          <w:sz w:val="28"/>
          <w:szCs w:val="20"/>
        </w:rPr>
        <w:t>。</w:t>
        <w:br/>
      </w:r>
      <w:r>
        <w:rPr>
          <w:rFonts w:eastAsia="標楷體"/>
          <w:color w:val="000000"/>
          <w:sz w:val="28"/>
          <w:szCs w:val="20"/>
        </w:rPr>
        <w:t>3.</w:t>
      </w:r>
      <w:r>
        <w:rPr>
          <w:rFonts w:eastAsia="標楷體"/>
          <w:color w:val="000000"/>
          <w:sz w:val="28"/>
          <w:szCs w:val="20"/>
        </w:rPr>
        <w:t>行距：單行間距。</w:t>
      </w:r>
    </w:p>
    <w:p>
      <w:pPr>
        <w:pStyle w:val="Normal"/>
        <w:spacing w:lineRule="exact" w:line="500"/>
        <w:jc w:val="distribute"/>
        <w:rPr/>
      </w:pPr>
      <w:r>
        <w:rPr>
          <w:rFonts w:eastAsia="標楷體"/>
          <w:color w:val="000000"/>
          <w:sz w:val="28"/>
          <w:szCs w:val="20"/>
        </w:rPr>
        <w:t>四、本表各欄位請詳實填寫，勿缺漏；倘無相關資料請寫「無」。</w:t>
      </w:r>
    </w:p>
    <w:p>
      <w:pPr>
        <w:pStyle w:val="Normal"/>
        <w:spacing w:lineRule="exact" w:line="500"/>
        <w:ind w:left="560" w:hanging="560"/>
        <w:jc w:val="distribute"/>
        <w:rPr/>
      </w:pPr>
      <w:r>
        <w:rPr>
          <w:rFonts w:eastAsia="標楷體"/>
          <w:color w:val="000000"/>
          <w:sz w:val="28"/>
          <w:szCs w:val="20"/>
        </w:rPr>
        <w:t>五、受推薦人員之</w:t>
      </w:r>
      <w:r>
        <w:rPr>
          <w:rFonts w:eastAsia="標楷體"/>
          <w:b/>
          <w:color w:val="000000"/>
          <w:sz w:val="28"/>
          <w:szCs w:val="20"/>
        </w:rPr>
        <w:t>相關佐證與參考資料請擇要精簡</w:t>
      </w:r>
      <w:r>
        <w:rPr>
          <w:rFonts w:eastAsia="標楷體"/>
          <w:color w:val="000000"/>
          <w:sz w:val="28"/>
          <w:szCs w:val="20"/>
        </w:rPr>
        <w:t>，並請</w:t>
      </w:r>
      <w:r>
        <w:rPr>
          <w:rFonts w:eastAsia="標楷體"/>
          <w:b/>
          <w:color w:val="000000"/>
          <w:sz w:val="28"/>
          <w:szCs w:val="20"/>
        </w:rPr>
        <w:t>加製封面與目錄裝訂成冊</w:t>
      </w:r>
      <w:r>
        <w:rPr>
          <w:rFonts w:eastAsia="標楷體"/>
          <w:color w:val="000000"/>
          <w:sz w:val="28"/>
          <w:szCs w:val="20"/>
        </w:rPr>
        <w:t>（每頁大小以</w:t>
      </w:r>
      <w:r>
        <w:rPr>
          <w:rFonts w:eastAsia="標楷體"/>
          <w:color w:val="000000"/>
          <w:sz w:val="28"/>
          <w:szCs w:val="20"/>
        </w:rPr>
        <w:t>A4</w:t>
      </w:r>
      <w:r>
        <w:rPr>
          <w:rFonts w:eastAsia="標楷體"/>
          <w:color w:val="000000"/>
          <w:sz w:val="28"/>
          <w:szCs w:val="20"/>
        </w:rPr>
        <w:t>紙張為主）。受推薦人所送之資料，不論入選與否，一律不退件，請自留底稿。</w:t>
      </w:r>
    </w:p>
    <w:p>
      <w:pPr>
        <w:pStyle w:val="Normal"/>
        <w:spacing w:lineRule="exact" w:line="500"/>
        <w:ind w:left="560" w:hanging="560"/>
        <w:jc w:val="distribute"/>
        <w:rPr/>
      </w:pPr>
      <w:r>
        <w:rPr>
          <w:rFonts w:eastAsia="標楷體"/>
          <w:color w:val="000000"/>
          <w:sz w:val="28"/>
          <w:szCs w:val="20"/>
        </w:rPr>
        <w:t>六、請</w:t>
      </w:r>
      <w:r>
        <w:rPr>
          <w:rFonts w:ascii="標楷體" w:hAnsi="標楷體" w:eastAsia="標楷體"/>
          <w:sz w:val="28"/>
          <w:szCs w:val="28"/>
        </w:rPr>
        <w:t xml:space="preserve">各單位薦報資料(含推薦表、優良事蹟相關佐證與參考資料，檔案請至財團法人泰安旌忠文教公益基金會網頁 </w:t>
      </w:r>
      <w:r>
        <w:rPr>
          <w:rFonts w:eastAsia="標楷體" w:ascii="標楷體" w:hAnsi="標楷體"/>
          <w:sz w:val="28"/>
          <w:szCs w:val="28"/>
        </w:rPr>
        <w:t>http://www.tajj.org.tw</w:t>
      </w:r>
      <w:r>
        <w:rPr>
          <w:rFonts w:ascii="標楷體" w:hAnsi="標楷體" w:eastAsia="標楷體"/>
          <w:sz w:val="28"/>
          <w:szCs w:val="28"/>
        </w:rPr>
        <w:t>下載)</w:t>
      </w:r>
      <w:r>
        <w:rPr>
          <w:rFonts w:ascii="標楷體" w:hAnsi="標楷體" w:eastAsia="標楷體"/>
          <w:b/>
          <w:color w:val="FF0000"/>
          <w:sz w:val="28"/>
          <w:szCs w:val="28"/>
        </w:rPr>
        <w:t xml:space="preserve"> 檢送一式</w:t>
      </w:r>
      <w:r>
        <w:rPr>
          <w:rFonts w:eastAsia="標楷體" w:ascii="標楷體" w:hAnsi="標楷體"/>
          <w:b/>
          <w:color w:val="FF0000"/>
          <w:sz w:val="28"/>
          <w:szCs w:val="28"/>
        </w:rPr>
        <w:t>5</w:t>
      </w:r>
      <w:r>
        <w:rPr>
          <w:rFonts w:ascii="標楷體" w:hAnsi="標楷體" w:eastAsia="標楷體"/>
          <w:b/>
          <w:color w:val="FF0000"/>
          <w:sz w:val="28"/>
          <w:szCs w:val="28"/>
        </w:rPr>
        <w:t>份、電子光碟</w:t>
      </w:r>
      <w:r>
        <w:rPr>
          <w:rFonts w:eastAsia="標楷體" w:ascii="標楷體" w:hAnsi="標楷體"/>
          <w:b/>
          <w:color w:val="FF0000"/>
          <w:sz w:val="28"/>
          <w:szCs w:val="28"/>
        </w:rPr>
        <w:t>1</w:t>
      </w:r>
      <w:r>
        <w:rPr>
          <w:rFonts w:ascii="標楷體" w:hAnsi="標楷體" w:eastAsia="標楷體"/>
          <w:b/>
          <w:color w:val="FF0000"/>
          <w:sz w:val="28"/>
          <w:szCs w:val="28"/>
        </w:rPr>
        <w:t>份</w:t>
      </w:r>
      <w:r>
        <w:rPr>
          <w:rFonts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color w:val="FF0000"/>
          <w:sz w:val="28"/>
          <w:szCs w:val="28"/>
        </w:rPr>
        <w:t>郵寄至泰安旌忠文教公益基金會(地址:台南市後壁區嘉苳里</w:t>
      </w:r>
      <w:r>
        <w:rPr>
          <w:rFonts w:eastAsia="標楷體" w:ascii="標楷體" w:hAnsi="標楷體"/>
          <w:color w:val="FF0000"/>
          <w:sz w:val="28"/>
          <w:szCs w:val="28"/>
        </w:rPr>
        <w:t>69</w:t>
      </w:r>
      <w:r>
        <w:rPr>
          <w:rFonts w:ascii="標楷體" w:hAnsi="標楷體" w:eastAsia="標楷體"/>
          <w:color w:val="FF0000"/>
          <w:sz w:val="28"/>
          <w:szCs w:val="28"/>
        </w:rPr>
        <w:t>號)</w:t>
      </w:r>
      <w:r>
        <w:rPr>
          <w:rFonts w:ascii="標楷體" w:hAnsi="標楷體" w:eastAsia="標楷體"/>
          <w:sz w:val="28"/>
          <w:szCs w:val="28"/>
        </w:rPr>
        <w:t>。</w:t>
      </w:r>
    </w:p>
    <w:p>
      <w:pPr>
        <w:pStyle w:val="Normal"/>
        <w:spacing w:lineRule="atLeast" w:line="360"/>
        <w:ind w:left="180" w:hanging="0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ind w:hanging="1274"/>
        <w:rPr>
          <w:rFonts w:ascii="標楷體" w:hAnsi="標楷體" w:eastAsia="標楷體"/>
          <w:szCs w:val="20"/>
        </w:rPr>
      </w:pPr>
      <w:r>
        <w:rPr>
          <w:rFonts w:eastAsia="標楷體" w:ascii="標楷體" w:hAnsi="標楷體"/>
          <w:szCs w:val="20"/>
        </w:rPr>
      </w:r>
    </w:p>
    <w:p>
      <w:pPr>
        <w:pStyle w:val="Normal"/>
        <w:ind w:hanging="1274"/>
        <w:rPr/>
      </w:pPr>
      <w:r>
        <w:rPr/>
      </w:r>
    </w:p>
    <w:sectPr>
      <w:type w:val="nextPage"/>
      <w:pgSz w:w="11906" w:h="16838"/>
      <w:pgMar w:left="567" w:right="566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f82"/>
    <w:pPr>
      <w:widowControl w:val="false"/>
      <w:bidi w:val="0"/>
      <w:jc w:val="left"/>
    </w:pPr>
    <w:rPr>
      <w:rFonts w:ascii="Times New Roman" w:hAnsi="Times New Roman" w:eastAsia="新細明體" w:cs="Times New Roman" w:eastAsiaTheme="minorEastAsia"/>
      <w:color w:val="auto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3"/>
    <w:uiPriority w:val="99"/>
    <w:qFormat/>
    <w:rsid w:val="00bd47cb"/>
    <w:rPr>
      <w:rFonts w:ascii="Times New Roman" w:hAnsi="Times New Roman" w:eastAsia="新細明體" w:cs="Times New Roman"/>
      <w:sz w:val="20"/>
      <w:szCs w:val="20"/>
    </w:rPr>
  </w:style>
  <w:style w:type="character" w:styleId="Style15" w:customStyle="1">
    <w:name w:val="頁尾 字元"/>
    <w:basedOn w:val="DefaultParagraphFont"/>
    <w:link w:val="a5"/>
    <w:uiPriority w:val="99"/>
    <w:qFormat/>
    <w:rsid w:val="00bd47cb"/>
    <w:rPr>
      <w:rFonts w:ascii="Times New Roman" w:hAnsi="Times New Roman" w:eastAsia="新細明體" w:cs="Times New Roman"/>
      <w:sz w:val="20"/>
      <w:szCs w:val="20"/>
    </w:rPr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MS Sans Serif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S Sans Serif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S Sans Serif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S Sans Serif"/>
    </w:rPr>
  </w:style>
  <w:style w:type="paragraph" w:styleId="Style21">
    <w:name w:val="Header"/>
    <w:basedOn w:val="Normal"/>
    <w:link w:val="a4"/>
    <w:uiPriority w:val="99"/>
    <w:unhideWhenUsed/>
    <w:rsid w:val="00bd47cb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link w:val="a6"/>
    <w:uiPriority w:val="99"/>
    <w:unhideWhenUsed/>
    <w:rsid w:val="00bd47cb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NDC_ODF_Application_Tools/1.0.2$Windows_X86_64 LibreOffice_project/e7b18eac6983b57cd36244d0d7751dceefe72182</Application>
  <Pages>3</Pages>
  <Words>803</Words>
  <Characters>859</Characters>
  <CharactersWithSpaces>1081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2023-11-28T10:41:00Z</dcterms:created>
  <dc:creator>ya fang wang</dc:creator>
  <dc:description/>
  <dc:language>zh-TW</dc:language>
  <cp:lastModifiedBy>ya fang wang</cp:lastModifiedBy>
  <dcterms:modified xsi:type="dcterms:W3CDTF">2023-11-28T10:46:00Z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